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BE1" w:rsidRPr="00617BE1" w:rsidRDefault="00617BE1" w:rsidP="00617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hu-HU"/>
        </w:rPr>
        <w:t>(CV)</w:t>
      </w:r>
    </w:p>
    <w:tbl>
      <w:tblPr>
        <w:tblW w:w="38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7"/>
        <w:gridCol w:w="86"/>
      </w:tblGrid>
      <w:tr w:rsidR="00617BE1" w:rsidRPr="00617BE1" w:rsidTr="00617B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7BE1" w:rsidRPr="00617BE1" w:rsidRDefault="00617BE1" w:rsidP="0061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7BE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hu-HU"/>
              </w:rPr>
              <w:t xml:space="preserve">Dr. László </w:t>
            </w:r>
            <w:proofErr w:type="spellStart"/>
            <w:r w:rsidRPr="00617BE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hu-HU"/>
              </w:rPr>
              <w:t>Nánai</w:t>
            </w:r>
            <w:proofErr w:type="spellEnd"/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 xml:space="preserve">professor, </w:t>
            </w:r>
            <w:proofErr w:type="spellStart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head</w:t>
            </w:r>
            <w:proofErr w:type="spellEnd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 xml:space="preserve"> of </w:t>
            </w:r>
            <w:proofErr w:type="spellStart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dept</w:t>
            </w:r>
            <w:proofErr w:type="spellEnd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.</w:t>
            </w:r>
          </w:p>
          <w:p w:rsidR="00617BE1" w:rsidRPr="00617BE1" w:rsidRDefault="00617BE1" w:rsidP="00617B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University of Szeged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 xml:space="preserve">JGYPK </w:t>
            </w:r>
            <w:proofErr w:type="spellStart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Department</w:t>
            </w:r>
            <w:proofErr w:type="spellEnd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Gen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. and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Environmental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Physics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H-6725 Szeged, Boldogasszony sgt. 6.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Hungary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proofErr w:type="spellStart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Ph</w:t>
            </w:r>
            <w:proofErr w:type="spellEnd"/>
            <w:proofErr w:type="gramStart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.:</w:t>
            </w:r>
            <w:proofErr w:type="gramEnd"/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 xml:space="preserve"> +36 62 544731, +36 62 544359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Fax: +36 62 420953, +36 62 420154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GSM: +36 20 8246928,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           </w:t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 +36 30 4934535</w:t>
            </w:r>
            <w:r w:rsidRPr="00617BE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617BE1">
              <w:rPr>
                <w:rFonts w:ascii="Times New Roman" w:eastAsia="Times New Roman" w:hAnsi="Times New Roman" w:cs="Times New Roman"/>
                <w:sz w:val="27"/>
                <w:szCs w:val="27"/>
                <w:lang w:eastAsia="hu-HU"/>
              </w:rPr>
              <w:t>E-mail: </w:t>
            </w:r>
            <w:hyperlink r:id="rId6" w:history="1">
              <w:r w:rsidRPr="00617BE1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hu-HU"/>
                </w:rPr>
                <w:t>nanai@physx.u-szeged.hu</w:t>
              </w:r>
            </w:hyperlink>
          </w:p>
        </w:tc>
        <w:tc>
          <w:tcPr>
            <w:tcW w:w="0" w:type="auto"/>
            <w:vAlign w:val="center"/>
            <w:hideMark/>
          </w:tcPr>
          <w:p w:rsidR="00617BE1" w:rsidRPr="00617BE1" w:rsidRDefault="00617BE1" w:rsidP="00617B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bookmarkStart w:id="0" w:name="_GoBack"/>
        <w:bookmarkEnd w:id="0"/>
      </w:tr>
    </w:tbl>
    <w:p w:rsidR="00617BE1" w:rsidRPr="00617BE1" w:rsidRDefault="00617BE1" w:rsidP="00617B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</w:r>
    </w:p>
    <w:p w:rsidR="00617BE1" w:rsidRPr="00617BE1" w:rsidRDefault="00617BE1" w:rsidP="00617B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Personal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data</w:t>
      </w:r>
      <w:proofErr w:type="spellEnd"/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Born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April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1948 Csopak (Hungary),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married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with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3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children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Address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: H-6723 Szeged, Hajós u. 18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.,</w:t>
      </w:r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.: +36 62 468381</w:t>
      </w:r>
    </w:p>
    <w:p w:rsidR="00617BE1" w:rsidRPr="00617BE1" w:rsidRDefault="00617BE1" w:rsidP="00617B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Studies</w:t>
      </w:r>
      <w:proofErr w:type="spellEnd"/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High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School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Szeged University (1962-66)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Sankt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Petersburg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(1966-72),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MSc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solid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state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</w:p>
    <w:p w:rsidR="00617BE1" w:rsidRPr="00617BE1" w:rsidRDefault="00617BE1" w:rsidP="00617B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Degrees</w:t>
      </w:r>
      <w:proofErr w:type="spellEnd"/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dr.</w:t>
      </w:r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rerum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naturalum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 of Szeged 1975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CSc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Lebedeff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Inst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Moscow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1982 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  <w:t xml:space="preserve">PhD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 of Budapest (ELTE) 1992</w:t>
      </w:r>
    </w:p>
    <w:p w:rsidR="00617BE1" w:rsidRPr="00617BE1" w:rsidRDefault="00617BE1" w:rsidP="00617B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Permanent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Job</w:t>
      </w:r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lastRenderedPageBreak/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Szeged, TTK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Department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Experimental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: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  <w:t xml:space="preserve">–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assistant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1972-1984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  <w:t xml:space="preserve">–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associated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prof 1984-1998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Szeged, JGYTFK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Department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  <w:t>– college prof 1998-2003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  <w:t xml:space="preserve">–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full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prof 2003–</w:t>
      </w:r>
    </w:p>
    <w:p w:rsidR="00617BE1" w:rsidRPr="00617BE1" w:rsidRDefault="00617BE1" w:rsidP="00617B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Part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time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Job</w:t>
      </w:r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Principal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Bekescsaba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Lutheran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High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School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(Hungary) 1993-1998</w:t>
      </w:r>
    </w:p>
    <w:p w:rsidR="00617BE1" w:rsidRPr="00617BE1" w:rsidRDefault="00617BE1" w:rsidP="00617B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Teaching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practice</w:t>
      </w:r>
      <w:proofErr w:type="spellEnd"/>
    </w:p>
    <w:p w:rsidR="00617BE1" w:rsidRPr="00617BE1" w:rsidRDefault="00617BE1" w:rsidP="00617BE1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Seminars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and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practicals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Mechanics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Optics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Electricity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Atomic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</w:t>
      </w:r>
    </w:p>
    <w:p w:rsidR="00617BE1" w:rsidRPr="00617BE1" w:rsidRDefault="00617BE1" w:rsidP="00617BE1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Lectures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Solid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State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Atomic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</w:t>
      </w:r>
    </w:p>
    <w:p w:rsidR="00617BE1" w:rsidRPr="00617BE1" w:rsidRDefault="00617BE1" w:rsidP="00617BE1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Special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MSc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and PhD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lectures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Synergetics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Complex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Systems,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nanoelectronics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laser-matter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interaction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nonlinear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dynamics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electronic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devices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</w:t>
      </w:r>
    </w:p>
    <w:p w:rsidR="00617BE1" w:rsidRPr="00617BE1" w:rsidRDefault="00617BE1" w:rsidP="00617B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Permanent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teaching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activity</w:t>
      </w:r>
      <w:proofErr w:type="spellEnd"/>
    </w:p>
    <w:p w:rsidR="00617BE1" w:rsidRPr="00617BE1" w:rsidRDefault="00617BE1" w:rsidP="00617BE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University of Szeged JGYTFK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Department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</w:p>
    <w:p w:rsidR="00617BE1" w:rsidRPr="00617BE1" w:rsidRDefault="00617BE1" w:rsidP="00617BE1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University of Szeged TTK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Department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Experimental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</w:p>
    <w:p w:rsidR="00617BE1" w:rsidRPr="00617BE1" w:rsidRDefault="00617BE1" w:rsidP="00617BE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Visiting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and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invited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professorships</w:t>
      </w:r>
      <w:proofErr w:type="spellEnd"/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University of Sankt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Petersburg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1975/76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University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Zurich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1975, 1984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University of Stuttgart, 1986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University of London, UCL, 1991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University of SUNY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Fredonia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USA, 1992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University of Pierre and Marie Curie, Paris, 1992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University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Lecce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1996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University of Lyon, 1998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University of St. Louis, USA, 2004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Oulu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from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1999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every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year</w:t>
      </w:r>
      <w:proofErr w:type="spellEnd"/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UWSP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Stevens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Point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USA (Fulbright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Professorship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 2001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UMSL (USA), 2004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RIKEN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Natl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Inst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and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Chem</w:t>
      </w:r>
      <w:proofErr w:type="spellEnd"/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.,</w:t>
      </w:r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Japan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2005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,2013</w:t>
      </w:r>
    </w:p>
    <w:p w:rsidR="00617BE1" w:rsidRPr="00617BE1" w:rsidRDefault="00617BE1" w:rsidP="00617BE1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Stevens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Point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and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Milwakuee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Universities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WI USA, St. Louis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 Missouri, USA, 2005</w:t>
      </w:r>
    </w:p>
    <w:p w:rsidR="00617BE1" w:rsidRPr="00617BE1" w:rsidRDefault="00617BE1" w:rsidP="00617B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ERASMUS and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other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lectures</w:t>
      </w:r>
      <w:proofErr w:type="spellEnd"/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Lecce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Lyon,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Marseille,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Turku,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Nitra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Ungvar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Kolozsvar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Helsinki,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Regensburg,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Heidelberg,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Odessa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Sankt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Petersburg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Massachusets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Intitute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Technology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(USA),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Argonne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National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Laboratory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Chicago (USA),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Milwakuee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(USA),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Booling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(USA),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Indiana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(USA),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Buffalo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(USA),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St. Louis (USA),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Temesvar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University of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Mugla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Turkey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, 2005, 2008, 2012</w:t>
      </w:r>
      <w:proofErr w:type="gramEnd"/>
    </w:p>
    <w:p w:rsidR="00617BE1" w:rsidRPr="00617BE1" w:rsidRDefault="00617BE1" w:rsidP="00617BE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Membership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in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Org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.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Com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. of Int.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Conferences</w:t>
      </w:r>
      <w:proofErr w:type="spellEnd"/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Int.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Conf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Luminescence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Szeged 1975, 1978, 1981; CIRP Zürich 1984; CIRP Lugano 1989;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Lasers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and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Applications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Sayanogorsk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1989;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Chernovtzy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1990; Fonyód 1991; Int.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Conf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Optics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Budapest 1993, 1998;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Laser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Surface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Processing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Sankt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Petersburg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1999, 2001, 2003; Főiskolák Fizika, Matematika, Számítástechnika oktatóinak konferenciája, Szeged 2005 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Hungarian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Conference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University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teachers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math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and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computers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</w:t>
      </w:r>
    </w:p>
    <w:p w:rsidR="00617BE1" w:rsidRPr="00617BE1" w:rsidRDefault="00617BE1" w:rsidP="00617BE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Membership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in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ed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.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Boards</w:t>
      </w:r>
      <w:proofErr w:type="spellEnd"/>
    </w:p>
    <w:p w:rsidR="00617BE1" w:rsidRPr="00617BE1" w:rsidRDefault="00617BE1" w:rsidP="00617BE1">
      <w:pPr>
        <w:numPr>
          <w:ilvl w:val="2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International Journal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Theoretical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Group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Theory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and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Nonlinear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Optics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USA, 1998–</w:t>
      </w:r>
    </w:p>
    <w:p w:rsidR="00617BE1" w:rsidRPr="00617BE1" w:rsidRDefault="00617BE1" w:rsidP="00617BE1">
      <w:pPr>
        <w:numPr>
          <w:ilvl w:val="2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NOVA Science Publishing</w:t>
      </w:r>
    </w:p>
    <w:p w:rsidR="00617BE1" w:rsidRPr="00617BE1" w:rsidRDefault="00617BE1" w:rsidP="00617BE1">
      <w:pPr>
        <w:numPr>
          <w:ilvl w:val="2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Obzory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;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Matematiky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Fiziky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</w:t>
      </w:r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Informatiky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Univ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 Nyitra, 1995–</w:t>
      </w:r>
    </w:p>
    <w:p w:rsidR="00617BE1" w:rsidRPr="00617BE1" w:rsidRDefault="00617BE1" w:rsidP="00617BE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Professional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Societies</w:t>
      </w:r>
      <w:proofErr w:type="spellEnd"/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Eötvös Loránd Fizikai Társulat 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Hungarian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.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Soc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 (ELFT) 1972–</w:t>
      </w:r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ELFT Csongrád megyei Csoport: titkár 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(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secretary</w:t>
      </w:r>
      <w:proofErr w:type="spellEnd"/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 (19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76-1984), Elnök (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president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 2003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–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2007</w:t>
      </w:r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European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Society (EPS) 1984–</w:t>
      </w:r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Society of American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Optical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Engineers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(SPIE) 1988–</w:t>
      </w:r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MTA Köztestületi tag 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(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board</w:t>
      </w:r>
      <w:proofErr w:type="spellEnd"/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membership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in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HAS)(Kvantumelektronika) 1994–</w:t>
      </w:r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Szegedi Csillagvizsgáló Alapítvány 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( Szeged</w:t>
      </w:r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Observatory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Foundation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): kuratóriumi tag 1994–</w:t>
      </w:r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Optikai, Akusztikai és Filmtechnikai Egyesület (OPAKFI) 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(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Hungarian</w:t>
      </w:r>
      <w:proofErr w:type="spellEnd"/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optical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acoustic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and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filmtechnic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association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 vezetőségi tag 1995–</w:t>
      </w:r>
    </w:p>
    <w:p w:rsidR="00617BE1" w:rsidRPr="00617BE1" w:rsidRDefault="00617BE1" w:rsidP="00617BE1">
      <w:pPr>
        <w:numPr>
          <w:ilvl w:val="2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SZTE JGYTFK Egységvezetői Testület Elnöke 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(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President</w:t>
      </w:r>
      <w:proofErr w:type="spellEnd"/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Chair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Board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 2004–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2010</w:t>
      </w:r>
    </w:p>
    <w:p w:rsidR="00617BE1" w:rsidRPr="00617BE1" w:rsidRDefault="00617BE1" w:rsidP="00617BE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Civil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Societies</w:t>
      </w:r>
      <w:proofErr w:type="spellEnd"/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Országos Széchenyi Kör </w:t>
      </w:r>
      <w:proofErr w:type="gram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(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Szechenyi</w:t>
      </w:r>
      <w:proofErr w:type="spellEnd"/>
      <w:proofErr w:type="gram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Asssociation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 (OSZK) 1990– </w:t>
      </w: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  <w:t xml:space="preserve">Elnökségi tag (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member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presisium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 1998–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2012</w:t>
      </w:r>
    </w:p>
    <w:p w:rsidR="00617BE1" w:rsidRPr="00617BE1" w:rsidRDefault="00617BE1" w:rsidP="00617BE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City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Committee</w:t>
      </w:r>
      <w:proofErr w:type="spellEnd"/>
    </w:p>
    <w:p w:rsidR="00617BE1" w:rsidRPr="00617BE1" w:rsidRDefault="00617BE1" w:rsidP="00617BE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Member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Teaching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Boards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Szeged City 2002–2006</w:t>
      </w:r>
    </w:p>
    <w:p w:rsidR="00617BE1" w:rsidRPr="00617BE1" w:rsidRDefault="00617BE1" w:rsidP="00617BE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Awards</w:t>
      </w:r>
      <w:proofErr w:type="spellEnd"/>
    </w:p>
    <w:p w:rsidR="00617BE1" w:rsidRP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High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Education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Award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1972</w:t>
      </w:r>
    </w:p>
    <w:p w:rsidR="00617BE1" w:rsidRP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Awards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the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Ministry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Education 1974, 1979</w:t>
      </w:r>
    </w:p>
    <w:p w:rsidR="00617BE1" w:rsidRP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Vedres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Award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(MTESZ) 1986</w:t>
      </w:r>
    </w:p>
    <w:p w:rsidR="00617BE1" w:rsidRP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Széchenyi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Professorship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1999-2002</w:t>
      </w:r>
    </w:p>
    <w:p w:rsidR="00617BE1" w:rsidRP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Honory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citizen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of NYÚL 2004</w:t>
      </w:r>
    </w:p>
    <w:p w:rsidR="00617BE1" w:rsidRP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"Pro Urbe" Szeged 2006</w:t>
      </w:r>
    </w:p>
    <w:p w:rsid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Budó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Ágoston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Award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(Eötvö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s Loránd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Physical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Society) 200</w:t>
      </w:r>
    </w:p>
    <w:p w:rsidR="00617BE1" w:rsidRPr="00617BE1" w:rsidRDefault="00617BE1" w:rsidP="00617BE1">
      <w:pPr>
        <w:numPr>
          <w:ilvl w:val="2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for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”Ságvári gimnázium”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medal</w:t>
      </w:r>
      <w:proofErr w:type="spellEnd"/>
    </w:p>
    <w:p w:rsidR="00617BE1" w:rsidRPr="00617BE1" w:rsidRDefault="00617BE1" w:rsidP="00617BE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Languages</w:t>
      </w:r>
      <w:proofErr w:type="spellEnd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hu-HU"/>
        </w:rPr>
        <w:t>skills</w:t>
      </w:r>
      <w:proofErr w:type="spellEnd"/>
    </w:p>
    <w:p w:rsidR="00617BE1" w:rsidRPr="00617BE1" w:rsidRDefault="00617BE1" w:rsidP="00617BE1">
      <w:pPr>
        <w:numPr>
          <w:ilvl w:val="2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hungarian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mother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language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</w:t>
      </w:r>
    </w:p>
    <w:p w:rsidR="00617BE1" w:rsidRPr="00617BE1" w:rsidRDefault="00617BE1" w:rsidP="00617BE1">
      <w:pPr>
        <w:numPr>
          <w:ilvl w:val="2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english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russian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french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lecturer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level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</w:t>
      </w:r>
    </w:p>
    <w:p w:rsidR="00617BE1" w:rsidRPr="00617BE1" w:rsidRDefault="00617BE1" w:rsidP="00617BE1">
      <w:pPr>
        <w:numPr>
          <w:ilvl w:val="2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germain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 (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written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 xml:space="preserve">, </w:t>
      </w:r>
      <w:proofErr w:type="spellStart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reading</w:t>
      </w:r>
      <w:proofErr w:type="spellEnd"/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)</w:t>
      </w:r>
    </w:p>
    <w:p w:rsidR="00617BE1" w:rsidRPr="00617BE1" w:rsidRDefault="00617BE1" w:rsidP="00617BE1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617BE1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br/>
        <w:t> </w:t>
      </w:r>
    </w:p>
    <w:p w:rsidR="003C10AF" w:rsidRDefault="003C10AF"/>
    <w:sectPr w:rsidR="003C1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4473"/>
    <w:multiLevelType w:val="multilevel"/>
    <w:tmpl w:val="5C40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317C"/>
    <w:multiLevelType w:val="multilevel"/>
    <w:tmpl w:val="523A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A02B5A"/>
    <w:multiLevelType w:val="multilevel"/>
    <w:tmpl w:val="BB48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C92F3C"/>
    <w:multiLevelType w:val="multilevel"/>
    <w:tmpl w:val="9394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9A63FD"/>
    <w:multiLevelType w:val="multilevel"/>
    <w:tmpl w:val="5470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036065"/>
    <w:multiLevelType w:val="multilevel"/>
    <w:tmpl w:val="7A10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D61EB9"/>
    <w:multiLevelType w:val="multilevel"/>
    <w:tmpl w:val="C400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96526E"/>
    <w:multiLevelType w:val="multilevel"/>
    <w:tmpl w:val="13D4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A71AB0"/>
    <w:multiLevelType w:val="multilevel"/>
    <w:tmpl w:val="F222C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682177"/>
    <w:multiLevelType w:val="multilevel"/>
    <w:tmpl w:val="2FC4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1C5CF4"/>
    <w:multiLevelType w:val="multilevel"/>
    <w:tmpl w:val="7EF4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906B1E"/>
    <w:multiLevelType w:val="multilevel"/>
    <w:tmpl w:val="47E4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2135E0"/>
    <w:multiLevelType w:val="multilevel"/>
    <w:tmpl w:val="2528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D469A6"/>
    <w:multiLevelType w:val="multilevel"/>
    <w:tmpl w:val="A1BC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8A3CB0"/>
    <w:multiLevelType w:val="multilevel"/>
    <w:tmpl w:val="EA40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C933A8"/>
    <w:multiLevelType w:val="multilevel"/>
    <w:tmpl w:val="F51E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773C19"/>
    <w:multiLevelType w:val="multilevel"/>
    <w:tmpl w:val="AC0C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4760B9"/>
    <w:multiLevelType w:val="multilevel"/>
    <w:tmpl w:val="E3C2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521C88"/>
    <w:multiLevelType w:val="multilevel"/>
    <w:tmpl w:val="7284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E60FEE"/>
    <w:multiLevelType w:val="multilevel"/>
    <w:tmpl w:val="8378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9023B4"/>
    <w:multiLevelType w:val="multilevel"/>
    <w:tmpl w:val="B806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20"/>
  </w:num>
  <w:num w:numId="5">
    <w:abstractNumId w:val="13"/>
  </w:num>
  <w:num w:numId="6">
    <w:abstractNumId w:val="14"/>
  </w:num>
  <w:num w:numId="7">
    <w:abstractNumId w:val="16"/>
  </w:num>
  <w:num w:numId="8">
    <w:abstractNumId w:val="11"/>
  </w:num>
  <w:num w:numId="9">
    <w:abstractNumId w:val="19"/>
  </w:num>
  <w:num w:numId="10">
    <w:abstractNumId w:val="0"/>
  </w:num>
  <w:num w:numId="11">
    <w:abstractNumId w:val="4"/>
  </w:num>
  <w:num w:numId="12">
    <w:abstractNumId w:val="17"/>
  </w:num>
  <w:num w:numId="13">
    <w:abstractNumId w:val="15"/>
  </w:num>
  <w:num w:numId="14">
    <w:abstractNumId w:val="3"/>
  </w:num>
  <w:num w:numId="15">
    <w:abstractNumId w:val="2"/>
  </w:num>
  <w:num w:numId="16">
    <w:abstractNumId w:val="18"/>
  </w:num>
  <w:num w:numId="17">
    <w:abstractNumId w:val="6"/>
  </w:num>
  <w:num w:numId="18">
    <w:abstractNumId w:val="8"/>
  </w:num>
  <w:num w:numId="19">
    <w:abstractNumId w:val="9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BE1"/>
    <w:rsid w:val="003C10AF"/>
    <w:rsid w:val="00466EB4"/>
    <w:rsid w:val="0061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17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7B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17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7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nai@physx.u-szeged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573</Words>
  <Characters>3958</Characters>
  <Application>Microsoft Office Word</Application>
  <DocSecurity>4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Burus Tünde</cp:lastModifiedBy>
  <cp:revision>2</cp:revision>
  <dcterms:created xsi:type="dcterms:W3CDTF">2014-01-21T08:46:00Z</dcterms:created>
  <dcterms:modified xsi:type="dcterms:W3CDTF">2014-01-21T08:46:00Z</dcterms:modified>
</cp:coreProperties>
</file>